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Morgan HR Preferred Resume</dc:title>
  <dc:subject>ATS friendly professional resume sample</dc:subject>
  <dc:creator>Free Resume Template</dc:creator>
  <cp:keywords>resume, ATS, Word, DOCX, HR preferred, modern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Operations Project Lead | Seattle, WA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Modern operations leader with 8 years of experience turning complex cross-functional work into clear priorities, measurable operating rhythms, and practical business results.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Project leadership | Operating rhythms | Process improvement | KPI dashboards | Stakeholder management | Decision logs | Risk tracking | Airtable | Excel | Notion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Operations Project Lead, Northstar Cloud Systems | Seattle, WA | 2022-Present</w:t>
      </w:r>
    </w:p>
    <w:p>
      <w:pPr>
        <w:pStyle w:val="Bullet"/>
        <w:numPr>
          <w:ilvl w:val="0"/>
          <w:numId w:val="1"/>
        </w:numPr>
      </w:pPr>
      <w:r>
        <w:t xml:space="preserve">Led cross-functional workstreams across product, operations, and customer teams, improving milestone predictability by 29% over two quarters.</w:t>
      </w:r>
    </w:p>
    <w:p>
      <w:pPr>
        <w:pStyle w:val="Bullet"/>
        <w:numPr>
          <w:ilvl w:val="0"/>
          <w:numId w:val="1"/>
        </w:numPr>
      </w:pPr>
      <w:r>
        <w:t xml:space="preserve">Created concise executive status updates with goals, blockers, decisions, owners, and measurable progress indicators.</w:t>
      </w:r>
    </w:p>
    <w:p>
      <w:pPr>
        <w:pStyle w:val="Bullet"/>
        <w:numPr>
          <w:ilvl w:val="0"/>
          <w:numId w:val="1"/>
        </w:numPr>
      </w:pPr>
      <w:r>
        <w:t xml:space="preserve">Simplified recurring workflows and removed unclear ownership from handoffs, reducing internal turnaround time by 21%.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Managed launch calendars, stakeholder reviews, and operational documentation for customer-facing initiatives.</w:t>
      </w:r>
    </w:p>
    <w:p>
      <w:pPr>
        <w:pStyle w:val="Bullet"/>
        <w:numPr>
          <w:ilvl w:val="0"/>
          <w:numId w:val="1"/>
        </w:numPr>
      </w:pPr>
      <w:r>
        <w:t xml:space="preserve">Built reporting templates that helped managers compare priorities, workload, and service quality.</w:t>
      </w:r>
    </w:p>
    <w:p>
      <w:pPr>
        <w:keepNext/>
        <w:pStyle w:val="Role"/>
      </w:pPr>
      <w:r>
        <w:t xml:space="preserve">Coordinator, Brightline Software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Decision Log System: Introduced a simple record for scope changes, risks, approvals, and owners.</w:t>
      </w:r>
    </w:p>
    <w:p>
      <w:pPr>
        <w:pStyle w:val="Bullet"/>
        <w:numPr>
          <w:ilvl w:val="0"/>
          <w:numId w:val="1"/>
        </w:numPr>
      </w:pPr>
      <w:r>
        <w:t xml:space="preserve">Workflow Reset: Mapped recurring requests and reduced duplicate approvals.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Arts in Business Administration, University of Washington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Certified ScrumMaster | Google Project Management Certificate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