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

</file>

<file path=word\_rels\document.xml.rels>&#65279;<?xml version="1.0" encoding="UTF-8" standalone="yes"?>
<Relationships xmlns="http://schemas.openxmlformats.org/package/2006/relationships"/>

</file>

<file path=word\document.xml><?xml version="1.0" encoding="utf-8"?>
<w:document xmlns:w="http://schemas.openxmlformats.org/wordprocessingml/2006/main">
  <w:body>
    <w:p>
      <w:pPr>
        <w:pStyle w:val="Name"/>
      </w:pPr>
      <w:r>
        <w:t>Avery Morgan</w:t>
      </w:r>
    </w:p>
    <w:p>
      <w:pPr>
        <w:pStyle w:val="Role"/>
      </w:pPr>
      <w:r>
        <w:t>Project Support Specialist | avery.morgan@email.com | 555-014-2098 | linkedin.com/in/averymorgan</w:t>
      </w:r>
    </w:p>
    <w:p>
      <w:pPr>
        <w:pStyle w:val="Section"/>
      </w:pPr>
      <w:r>
        <w:t>PROFESSIONAL SUMMARY</w:t>
      </w:r>
    </w:p>
    <w:p>
      <w:pPr>
        <w:pStyle w:val="Normal"/>
      </w:pPr>
      <w:r>
        <w:t>Skills-first resume for candidates who want to emphasize strengths, transferable experience, and project proof.</w:t>
      </w:r>
    </w:p>
    <w:p>
      <w:pPr>
        <w:pStyle w:val="Section"/>
      </w:pPr>
      <w:r>
        <w:t>CORE STRENGTHS</w:t>
      </w:r>
    </w:p>
    <w:p>
      <w:pPr>
        <w:pStyle w:val="Normal"/>
      </w:pPr>
      <w:r>
        <w:t>Stakeholder communication | Process improvement | Reporting | Documentation | Cross-functional coordination | Practical problem solving</w:t>
      </w:r>
    </w:p>
    <w:p>
      <w:pPr>
        <w:pStyle w:val="Section"/>
      </w:pPr>
      <w:r>
        <w:t>EXPERIENCE</w:t>
      </w:r>
    </w:p>
    <w:p>
      <w:pPr>
        <w:pStyle w:val="Normal"/>
      </w:pPr>
      <w:r>
        <w:t>Project Support Specialist - Meridian &amp; Co. | 2022-Present</w:t>
      </w:r>
    </w:p>
    <w:p>
      <w:pPr>
        <w:pStyle w:val="Bullet"/>
      </w:pPr>
      <w:r>
        <w:t>- Grouped achievements around coordination, communication, analysis, and service rather than relying only on job chronology.</w:t>
      </w:r>
    </w:p>
    <w:p>
      <w:pPr>
        <w:pStyle w:val="Bullet"/>
      </w:pPr>
      <w:r>
        <w:t>- Built project trackers, client notes, and resource libraries that improved visibility across recurring work.</w:t>
      </w:r>
    </w:p>
    <w:p>
      <w:pPr>
        <w:pStyle w:val="Bullet"/>
      </w:pPr>
      <w:r>
        <w:t>- Used concise examples to connect transferable skills to the target role's daily responsibilities.</w:t>
      </w:r>
    </w:p>
    <w:p>
      <w:pPr>
        <w:pStyle w:val="Normal"/>
      </w:pPr>
      <w:r>
        <w:t>Operations Associate - Northline Group | 2019-2022</w:t>
      </w:r>
    </w:p>
    <w:p>
      <w:pPr>
        <w:pStyle w:val="Bullet"/>
      </w:pPr>
      <w:r>
        <w:t>- Supported team planning, client updates, documentation cleanup, and recurring performance reports.</w:t>
      </w:r>
    </w:p>
    <w:p>
      <w:pPr>
        <w:pStyle w:val="Bullet"/>
      </w:pPr>
      <w:r>
        <w:t>- Coordinated schedules, meeting notes, and follow-up actions for managers and external partners.</w:t>
      </w:r>
    </w:p>
    <w:p>
      <w:pPr>
        <w:pStyle w:val="Section"/>
      </w:pPr>
      <w:r>
        <w:t>EDUCATION</w:t>
      </w:r>
    </w:p>
    <w:p>
      <w:pPr>
        <w:pStyle w:val="Normal"/>
      </w:pPr>
      <w:r>
        <w:t>Bachelor of Arts in Business Administration - State University</w:t>
      </w:r>
    </w:p>
    <w:p>
      <w:pPr>
        <w:pStyle w:val="Section"/>
      </w:pPr>
      <w:r>
        <w:t>TOOLS</w:t>
      </w:r>
    </w:p>
    <w:p>
      <w:pPr>
        <w:pStyle w:val="Normal"/>
      </w:pPr>
      <w:r>
        <w:t>Microsoft Office | Google Workspace | CRM systems | Project trackers | Reporting dashboards</w:t>
      </w:r>
    </w:p>
    <w:sectPr>
      <w:pgSz w:w="12240" w:h="15840"/>
      <w:pgMar w:top="720" w:right="720" w:bottom="720" w:left="720" w:header="360" w:footer="360" w:gutter="0"/>
    </w:sectPr>
  </w:body>
</w:document>
</file>

<file path=word\styles.xml><?xml version="1.0" encoding="utf-8"?>
<w:styles xmlns:w="http://schemas.openxmlformats.org/wordprocessingml/2006/main">
  <w:style w:type="paragraph" w:default="1" w:styleId="Normal">
    <w:name w:val="Normal"/>
    <w:rPr>
      <w:rFonts w:ascii="Aptos" w:hAnsi="Aptos"/>
      <w:sz w:val="21"/>
      <w:color w:val="1F2937"/>
    </w:rPr>
    <w:pPr>
      <w:spacing w:after="120" w:line="276" w:lineRule="auto"/>
    </w:pPr>
  </w:style>
  <w:style w:type="paragraph" w:styleId="Name">
    <w:name w:val="Name"/>
    <w:rPr>
      <w:rFonts w:ascii="Aptos Display" w:hAnsi="Aptos Display"/>
      <w:b/>
      <w:sz w:val="42"/>
      <w:color w:val="475569"/>
    </w:rPr>
    <w:pPr>
      <w:spacing w:after="60"/>
    </w:pPr>
  </w:style>
  <w:style w:type="paragraph" w:styleId="Role">
    <w:name w:val="Role"/>
    <w:rPr>
      <w:rFonts w:ascii="Aptos" w:hAnsi="Aptos"/>
      <w:b/>
      <w:caps/>
      <w:sz w:val="20"/>
      <w:color w:val="475569"/>
    </w:rPr>
    <w:pPr>
      <w:spacing w:after="120"/>
    </w:pPr>
  </w:style>
  <w:style w:type="paragraph" w:styleId="Section">
    <w:name w:val="Section"/>
    <w:rPr>
      <w:rFonts w:ascii="Aptos" w:hAnsi="Aptos"/>
      <w:b/>
      <w:caps/>
      <w:sz w:val="19"/>
      <w:color w:val="475569"/>
    </w:rPr>
    <w:pPr>
      <w:spacing w:before="160" w:after="80"/>
      <w:pBdr>
        <w:bottom w:val="single" w:sz="8" w:space="4" w:color="475569"/>
      </w:pBdr>
    </w:pPr>
  </w:style>
  <w:style w:type="paragraph" w:styleId="Bullet">
    <w:name w:val="Bullet"/>
    <w:rPr>
      <w:rFonts w:ascii="Aptos" w:hAnsi="Aptos"/>
      <w:sz w:val="21"/>
      <w:color w:val="1F2937"/>
    </w:rPr>
    <w:pPr>
      <w:ind w:left="360" w:hanging="180"/>
      <w:spacing w:after="80"/>
    </w:pPr>
  </w:style>
</w:styles>
</file>