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Linear Chronicle Resume</dc:title>
  <dc:subject>Single-column black-and-white resume sample</dc:subject>
  <dc:creator>Free Resume Template</dc:creator>
  <cp:keywords>resume, linear chronicle, single column, Word, DOCX, engineering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Project engineer with 7 years of experience coordinating technical documentation, vendor schedules, field updates, risk logs, and engineering deliverables.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Technical Project Engineer at Arclight Engineering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Tracked milestones, submittals, RFIs, and change requests across  in active projects.</w:t>
      </w:r>
    </w:p>
    <w:p>
      <w:pPr>
        <w:pStyle w:val="Bullet"/>
        <w:numPr>
          <w:ilvl w:val="0"/>
          <w:numId w:val="1"/>
        </w:numPr>
      </w:pPr>
      <w:r>
        <w:t xml:space="preserve">Built a risk log that reduced unresolved blockers before client reviews.</w:t>
      </w:r>
    </w:p>
    <w:p>
      <w:pPr>
        <w:pStyle w:val="Bullet"/>
        <w:numPr>
          <w:ilvl w:val="0"/>
          <w:numId w:val="1"/>
        </w:numPr>
      </w:pPr>
      <w:r>
        <w:t xml:space="preserve">Reviewed field notes and drawings to identify specification gaps before procurement decisions.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Mechanical Engineering, Texas A&amp;M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Project engineering, Drawing review, Risk logs, Vendor coordination, Change requests,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