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Operations Analyst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Hybrid resume that balances a skills summary with a clear work history and quantified accomplishment bullets.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Operations Analyst - Meridian &amp; Co. | 2022-Present</w:t>
      </w:r>
    </w:p>
    <w:p>
      <w:pPr>
        <w:pStyle w:val="Bullet"/>
      </w:pPr>
      <w:r>
        <w:t>- Opened with core strengths in analysis, coordination, reporting, and stakeholder support before the experience section.</w:t>
      </w:r>
    </w:p>
    <w:p>
      <w:pPr>
        <w:pStyle w:val="Bullet"/>
      </w:pPr>
      <w:r>
        <w:t>- Created dashboards and process notes that helped managers track work quality and turnaround trends.</w:t>
      </w:r>
    </w:p>
    <w:p>
      <w:pPr>
        <w:pStyle w:val="Bullet"/>
      </w:pPr>
      <w:r>
        <w:t>- Connected skill areas to recent roles so hiring teams can see both capability and career context.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1E40AF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1E40AF"/>
    </w:rPr>
    <w:pPr>
      <w:spacing w:before="160" w:after="80"/>
      <w:pBdr>
        <w:bottom w:val="single" w:sz="8" w:space="4" w:color="1E40AF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